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30" w:rsidRDefault="00E96C30" w:rsidP="00E96C3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дистанционного </w:t>
      </w:r>
      <w:proofErr w:type="gramStart"/>
      <w:r>
        <w:rPr>
          <w:rFonts w:ascii="Times New Roman" w:hAnsi="Times New Roman"/>
          <w:b/>
          <w:sz w:val="24"/>
          <w:szCs w:val="24"/>
        </w:rPr>
        <w:t>обучения  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изобразительному искусству для 6 класса</w:t>
      </w: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136"/>
      </w:tblGrid>
      <w:tr w:rsidR="00E96C30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E96C30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264B35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  <w:r w:rsidR="00E96C30" w:rsidRPr="00E8144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1E" w:rsidRPr="00AD271E" w:rsidRDefault="00E96C30" w:rsidP="00AD271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25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</w:t>
            </w:r>
            <w:r w:rsidR="00AD271E" w:rsidRPr="00AD27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Изображение пространства. </w:t>
            </w:r>
            <w:proofErr w:type="spellStart"/>
            <w:r w:rsidR="00AD271E" w:rsidRPr="00AD271E">
              <w:rPr>
                <w:rFonts w:ascii="Times New Roman" w:hAnsi="Times New Roman"/>
                <w:sz w:val="20"/>
                <w:szCs w:val="20"/>
                <w:lang w:eastAsia="ru-RU"/>
              </w:rPr>
              <w:t>Пространствоны</w:t>
            </w:r>
            <w:proofErr w:type="spellEnd"/>
            <w:r w:rsidR="00AD271E" w:rsidRPr="00AD27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D271E" w:rsidRPr="00AD271E">
              <w:rPr>
                <w:rFonts w:ascii="Times New Roman" w:hAnsi="Times New Roman"/>
                <w:sz w:val="20"/>
                <w:szCs w:val="20"/>
                <w:lang w:eastAsia="ru-RU"/>
              </w:rPr>
              <w:t>сурәтләү</w:t>
            </w:r>
            <w:proofErr w:type="spellEnd"/>
          </w:p>
          <w:p w:rsidR="00E96C30" w:rsidRDefault="00AD271E" w:rsidP="00AD271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27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Правила построения перспективы.  Виды перспективы. Перспектива как </w:t>
            </w:r>
            <w:proofErr w:type="gramStart"/>
            <w:r w:rsidRPr="00AD271E">
              <w:rPr>
                <w:rFonts w:ascii="Times New Roman" w:hAnsi="Times New Roman"/>
                <w:sz w:val="20"/>
                <w:szCs w:val="20"/>
                <w:lang w:eastAsia="ru-RU"/>
              </w:rPr>
              <w:t>изобрази-тельная</w:t>
            </w:r>
            <w:proofErr w:type="gramEnd"/>
            <w:r w:rsidRPr="00AD27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грамота. Пространство иконы и его смысл. </w:t>
            </w:r>
            <w:proofErr w:type="gramStart"/>
            <w:r w:rsidRPr="00AD271E">
              <w:rPr>
                <w:rFonts w:ascii="Times New Roman" w:hAnsi="Times New Roman"/>
                <w:sz w:val="20"/>
                <w:szCs w:val="20"/>
                <w:lang w:eastAsia="ru-RU"/>
              </w:rPr>
              <w:t>Понятии</w:t>
            </w:r>
            <w:proofErr w:type="gramEnd"/>
            <w:r w:rsidRPr="00AD27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точки зрения. П. Брейгель Старший.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E96C30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 с использованием презентации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  <w:p w:rsidR="00E96C30" w:rsidRPr="00181C47" w:rsidRDefault="00E96C30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E96C30" w:rsidRPr="00FB6CA5" w:rsidRDefault="00E96C30" w:rsidP="009A0324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08791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FB6C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Учебник (стр. </w:t>
            </w:r>
            <w:r w:rsidR="00FB6CA5">
              <w:rPr>
                <w:rFonts w:ascii="Times New Roman" w:hAnsi="Times New Roman"/>
                <w:sz w:val="20"/>
                <w:szCs w:val="20"/>
                <w:lang w:val="en-US" w:eastAsia="ru-RU"/>
              </w:rPr>
              <w:t>142)</w:t>
            </w:r>
          </w:p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40CA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группе или по электронной почте</w:t>
            </w:r>
          </w:p>
        </w:tc>
      </w:tr>
    </w:tbl>
    <w:p w:rsidR="00E96C30" w:rsidRPr="00842F38" w:rsidRDefault="00E96C30" w:rsidP="00E96C30">
      <w:pPr>
        <w:rPr>
          <w:lang w:val="tt-RU"/>
        </w:rPr>
      </w:pPr>
    </w:p>
    <w:p w:rsidR="000B2E74" w:rsidRPr="00E96C30" w:rsidRDefault="000B2E74">
      <w:pPr>
        <w:rPr>
          <w:lang w:val="tt-RU"/>
        </w:rPr>
      </w:pPr>
    </w:p>
    <w:sectPr w:rsidR="000B2E74" w:rsidRPr="00E96C30" w:rsidSect="00E96C3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30"/>
    <w:rsid w:val="000B2E74"/>
    <w:rsid w:val="001F4235"/>
    <w:rsid w:val="00264B35"/>
    <w:rsid w:val="00AD271E"/>
    <w:rsid w:val="00E96C30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C3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C3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2020-04-11T17:17:00Z</dcterms:created>
  <dcterms:modified xsi:type="dcterms:W3CDTF">2020-04-18T16:30:00Z</dcterms:modified>
</cp:coreProperties>
</file>